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7" w:rsidRPr="00D53117" w:rsidRDefault="00FB4397">
      <w:pPr>
        <w:rPr>
          <w:b/>
          <w:bCs/>
        </w:rPr>
      </w:pPr>
      <w:r w:rsidRPr="00D53117">
        <w:rPr>
          <w:b/>
          <w:bCs/>
        </w:rPr>
        <w:t xml:space="preserve">Physics 11 – </w:t>
      </w:r>
      <w:r>
        <w:rPr>
          <w:b/>
          <w:bCs/>
        </w:rPr>
        <w:t xml:space="preserve">Unit 2: </w:t>
      </w:r>
      <w:r w:rsidRPr="00D53117">
        <w:rPr>
          <w:b/>
          <w:bCs/>
        </w:rPr>
        <w:t>Motion in a Straight Line</w:t>
      </w:r>
    </w:p>
    <w:p w:rsidR="00FB4397" w:rsidRDefault="00FB4397"/>
    <w:p w:rsidR="00FB4397" w:rsidRDefault="00FB4397" w:rsidP="001127C7">
      <w:pPr>
        <w:numPr>
          <w:ilvl w:val="0"/>
          <w:numId w:val="8"/>
        </w:numPr>
      </w:pPr>
      <w:r>
        <w:t>Scalar and Vector Quantities</w:t>
      </w:r>
    </w:p>
    <w:p w:rsidR="00FB4397" w:rsidRDefault="00FB4397" w:rsidP="001127C7"/>
    <w:p w:rsidR="00FB4397" w:rsidRDefault="00FB4397" w:rsidP="001127C7">
      <w:pPr>
        <w:numPr>
          <w:ilvl w:val="1"/>
          <w:numId w:val="10"/>
        </w:numPr>
      </w:pPr>
      <w:r>
        <w:t>Scalar:</w:t>
      </w:r>
    </w:p>
    <w:p w:rsidR="00FB4397" w:rsidRDefault="00FB4397" w:rsidP="001127C7">
      <w:pPr>
        <w:ind w:left="720"/>
      </w:pPr>
      <w:r>
        <w:t>A scalar is a quantity that has only a magnitude or size.</w:t>
      </w:r>
    </w:p>
    <w:p w:rsidR="00FB4397" w:rsidRDefault="00FB4397" w:rsidP="001127C7">
      <w:pPr>
        <w:ind w:left="720"/>
      </w:pPr>
    </w:p>
    <w:p w:rsidR="00FB4397" w:rsidRDefault="00FB4397" w:rsidP="001127C7">
      <w:pPr>
        <w:numPr>
          <w:ilvl w:val="1"/>
          <w:numId w:val="10"/>
        </w:numPr>
      </w:pPr>
      <w:r>
        <w:t>Vector:</w:t>
      </w:r>
    </w:p>
    <w:p w:rsidR="00FB4397" w:rsidRDefault="00FB4397" w:rsidP="001127C7">
      <w:pPr>
        <w:ind w:left="720"/>
      </w:pPr>
      <w:r>
        <w:t>A vector is a quantity that has both magnitude (size) and direction.</w:t>
      </w:r>
    </w:p>
    <w:p w:rsidR="00FB4397" w:rsidRDefault="00FB4397"/>
    <w:p w:rsidR="00FB4397" w:rsidRDefault="00FB4397"/>
    <w:p w:rsidR="00FB4397" w:rsidRDefault="00FB4397" w:rsidP="00591394">
      <w:pPr>
        <w:numPr>
          <w:ilvl w:val="0"/>
          <w:numId w:val="3"/>
        </w:numPr>
      </w:pPr>
      <w:r>
        <w:t>Position, Distance, and Displacement</w:t>
      </w:r>
    </w:p>
    <w:p w:rsidR="00FB4397" w:rsidRDefault="00FB4397" w:rsidP="00591394"/>
    <w:p w:rsidR="00FB4397" w:rsidRDefault="00FB4397" w:rsidP="001127C7">
      <w:pPr>
        <w:numPr>
          <w:ilvl w:val="1"/>
          <w:numId w:val="5"/>
        </w:numPr>
      </w:pPr>
      <w:r>
        <w:t>Position:</w:t>
      </w:r>
    </w:p>
    <w:p w:rsidR="00FB4397" w:rsidRDefault="00FB4397" w:rsidP="001127C7">
      <w:pPr>
        <w:ind w:left="720"/>
      </w:pPr>
      <w:r>
        <w:t>Position is the separation between an object and a reference point.</w:t>
      </w:r>
    </w:p>
    <w:p w:rsidR="00FB4397" w:rsidRDefault="00FB4397" w:rsidP="001127C7">
      <w:pPr>
        <w:ind w:left="720"/>
      </w:pPr>
    </w:p>
    <w:p w:rsidR="00FB4397" w:rsidRDefault="00FB4397" w:rsidP="001127C7">
      <w:pPr>
        <w:numPr>
          <w:ilvl w:val="1"/>
          <w:numId w:val="5"/>
        </w:numPr>
      </w:pPr>
      <w:r>
        <w:t>Distance (Scalar):</w:t>
      </w:r>
    </w:p>
    <w:p w:rsidR="00FB4397" w:rsidRDefault="00FB4397" w:rsidP="00382B87">
      <w:pPr>
        <w:ind w:left="720"/>
      </w:pPr>
      <w:r>
        <w:t>Distance needs no reference frame.  We measure the distance between two objects by measuring their separation.</w:t>
      </w:r>
    </w:p>
    <w:p w:rsidR="00FB4397" w:rsidRDefault="00FB4397" w:rsidP="001127C7">
      <w:pPr>
        <w:ind w:left="720"/>
      </w:pPr>
    </w:p>
    <w:p w:rsidR="00FB4397" w:rsidRDefault="00FB4397" w:rsidP="0094047F">
      <w:pPr>
        <w:numPr>
          <w:ilvl w:val="1"/>
          <w:numId w:val="5"/>
        </w:numPr>
      </w:pPr>
      <w:r>
        <w:t>Displacement (Vector):</w:t>
      </w:r>
    </w:p>
    <w:p w:rsidR="00FB4397" w:rsidRDefault="00FB4397" w:rsidP="0094047F">
      <w:pPr>
        <w:ind w:left="720"/>
      </w:pPr>
      <w:r>
        <w:t>The change in position of an object is often called its displacement.  Displacement describes both the magnitude of the change in position and the direction of that change.</w:t>
      </w:r>
    </w:p>
    <w:p w:rsidR="00FB4397" w:rsidRDefault="00FB4397" w:rsidP="0094047F">
      <w:pPr>
        <w:ind w:left="720"/>
      </w:pPr>
    </w:p>
    <w:p w:rsidR="00FB4397" w:rsidRDefault="00FB4397" w:rsidP="00FC13AB">
      <w:pPr>
        <w:ind w:left="720"/>
        <w:jc w:val="center"/>
      </w:pPr>
      <w:r w:rsidRPr="00FC13AB">
        <w:rPr>
          <w:position w:val="-14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7" o:title=""/>
          </v:shape>
          <o:OLEObject Type="Embed" ProgID="Equation.DSMT4" ShapeID="_x0000_i1025" DrawAspect="Content" ObjectID="_1413563727" r:id="rId8"/>
        </w:object>
      </w:r>
    </w:p>
    <w:p w:rsidR="00FB4397" w:rsidRDefault="00FB4397" w:rsidP="001127C7">
      <w:pPr>
        <w:ind w:left="720"/>
      </w:pPr>
    </w:p>
    <w:p w:rsidR="00FB4397" w:rsidRDefault="00FB4397" w:rsidP="001330E8">
      <w:pPr>
        <w:numPr>
          <w:ilvl w:val="1"/>
          <w:numId w:val="12"/>
        </w:numPr>
      </w:pPr>
      <w:r>
        <w:t>Speed and Velocity</w:t>
      </w:r>
    </w:p>
    <w:p w:rsidR="00FB4397" w:rsidRDefault="00FB4397" w:rsidP="00A953AA"/>
    <w:p w:rsidR="00FB4397" w:rsidRDefault="00FB4397" w:rsidP="00A953AA">
      <w:pPr>
        <w:numPr>
          <w:ilvl w:val="1"/>
          <w:numId w:val="14"/>
        </w:numPr>
      </w:pPr>
      <w:r>
        <w:t>Speed (Scalar):</w:t>
      </w:r>
    </w:p>
    <w:p w:rsidR="00FB4397" w:rsidRDefault="00FB4397" w:rsidP="00A953AA">
      <w:pPr>
        <w:ind w:left="720"/>
      </w:pPr>
      <w:r>
        <w:t>The speed of an object moving with uniform motion is the distance it travels each second, and is calculated by dividing the distance travelled by the time taken.</w:t>
      </w:r>
    </w:p>
    <w:p w:rsidR="00FB4397" w:rsidRDefault="00FB4397" w:rsidP="00A953AA">
      <w:pPr>
        <w:ind w:left="720"/>
      </w:pPr>
    </w:p>
    <w:p w:rsidR="00FB4397" w:rsidRDefault="00FB4397" w:rsidP="00A953AA">
      <w:pPr>
        <w:ind w:left="720"/>
        <w:jc w:val="center"/>
      </w:pPr>
      <w:r w:rsidRPr="00A953AA">
        <w:rPr>
          <w:position w:val="-24"/>
        </w:rPr>
        <w:object w:dxaOrig="1719" w:dyaOrig="620">
          <v:shape id="_x0000_i1026" type="#_x0000_t75" style="width:86.25pt;height:30.75pt" o:ole="">
            <v:imagedata r:id="rId9" o:title=""/>
          </v:shape>
          <o:OLEObject Type="Embed" ProgID="Equation.DSMT4" ShapeID="_x0000_i1026" DrawAspect="Content" ObjectID="_1413563728" r:id="rId10"/>
        </w:object>
      </w:r>
    </w:p>
    <w:p w:rsidR="00FB4397" w:rsidRDefault="00FB4397" w:rsidP="00A953AA">
      <w:pPr>
        <w:ind w:left="720"/>
        <w:jc w:val="center"/>
      </w:pPr>
    </w:p>
    <w:p w:rsidR="00FB4397" w:rsidRDefault="00FB4397" w:rsidP="00A953AA">
      <w:pPr>
        <w:ind w:left="720"/>
        <w:jc w:val="center"/>
      </w:pPr>
    </w:p>
    <w:p w:rsidR="00FB4397" w:rsidRDefault="00FB4397" w:rsidP="00A953AA">
      <w:pPr>
        <w:numPr>
          <w:ilvl w:val="1"/>
          <w:numId w:val="14"/>
        </w:numPr>
      </w:pPr>
      <w:r>
        <w:t>Velocity (Vector):</w:t>
      </w:r>
    </w:p>
    <w:p w:rsidR="00FB4397" w:rsidRDefault="00FB4397" w:rsidP="002C6D98">
      <w:pPr>
        <w:ind w:left="720"/>
      </w:pPr>
      <w:r>
        <w:t>The velocity between two times is the change in position divided by the difference in the two times.</w:t>
      </w:r>
    </w:p>
    <w:p w:rsidR="00FB4397" w:rsidRDefault="00FB4397" w:rsidP="00D20858"/>
    <w:p w:rsidR="00FB4397" w:rsidRDefault="00FB4397" w:rsidP="00A953AA">
      <w:pPr>
        <w:numPr>
          <w:ilvl w:val="0"/>
          <w:numId w:val="15"/>
        </w:numPr>
      </w:pPr>
      <w:r>
        <w:t>Uniform Velocity (Constant Velocity):</w:t>
      </w:r>
    </w:p>
    <w:p w:rsidR="00FB4397" w:rsidRDefault="00FB4397" w:rsidP="00A953AA">
      <w:pPr>
        <w:ind w:left="1080"/>
      </w:pPr>
    </w:p>
    <w:p w:rsidR="00FB4397" w:rsidRDefault="00FB4397" w:rsidP="00D20858">
      <w:pPr>
        <w:ind w:left="720"/>
        <w:jc w:val="center"/>
      </w:pPr>
      <w:r w:rsidRPr="005C4D41">
        <w:rPr>
          <w:position w:val="-24"/>
        </w:rPr>
        <w:object w:dxaOrig="2320" w:dyaOrig="620">
          <v:shape id="_x0000_i1027" type="#_x0000_t75" style="width:114.75pt;height:30.75pt" o:ole="">
            <v:imagedata r:id="rId11" o:title=""/>
          </v:shape>
          <o:OLEObject Type="Embed" ProgID="Equation.DSMT4" ShapeID="_x0000_i1027" DrawAspect="Content" ObjectID="_1413563729" r:id="rId12"/>
        </w:object>
      </w:r>
    </w:p>
    <w:p w:rsidR="00FB4397" w:rsidRDefault="00FB4397" w:rsidP="00A953AA"/>
    <w:p w:rsidR="00FB4397" w:rsidRDefault="00FB4397" w:rsidP="00A953AA"/>
    <w:p w:rsidR="00FB4397" w:rsidRDefault="00FB4397" w:rsidP="00853CB9">
      <w:pPr>
        <w:numPr>
          <w:ilvl w:val="0"/>
          <w:numId w:val="15"/>
        </w:numPr>
      </w:pPr>
      <w:r>
        <w:t>Position-Time Graphs:</w:t>
      </w:r>
    </w:p>
    <w:p w:rsidR="00FB4397" w:rsidRDefault="00FB4397" w:rsidP="00853CB9"/>
    <w:tbl>
      <w:tblPr>
        <w:tblW w:w="0" w:type="auto"/>
        <w:tblInd w:w="-106" w:type="dxa"/>
        <w:tblLook w:val="01E0"/>
      </w:tblPr>
      <w:tblGrid>
        <w:gridCol w:w="9576"/>
      </w:tblGrid>
      <w:tr w:rsidR="00FB4397">
        <w:tc>
          <w:tcPr>
            <w:tcW w:w="9576" w:type="dxa"/>
          </w:tcPr>
          <w:p w:rsidR="00FB4397" w:rsidRDefault="00FB4397" w:rsidP="00F51FC1">
            <w:pPr>
              <w:jc w:val="center"/>
            </w:pPr>
            <w:r w:rsidRPr="00396C2A">
              <w:rPr>
                <w:noProof/>
              </w:rPr>
              <w:pict>
                <v:shape id="Picture 4" o:spid="_x0000_i1028" type="#_x0000_t75" alt="d%20vs%20t" style="width:332.25pt;height:232.5pt;visibility:visible">
                  <v:imagedata r:id="rId13" o:title="" gain="2.5" blacklevel="-13763f"/>
                </v:shape>
              </w:pict>
            </w:r>
          </w:p>
        </w:tc>
      </w:tr>
    </w:tbl>
    <w:p w:rsidR="00FB4397" w:rsidRDefault="00FB4397" w:rsidP="00A953AA"/>
    <w:p w:rsidR="00FB4397" w:rsidRDefault="00FB4397" w:rsidP="00A953AA"/>
    <w:p w:rsidR="00FB4397" w:rsidRDefault="00FB4397" w:rsidP="00BF400C">
      <w:pPr>
        <w:numPr>
          <w:ilvl w:val="0"/>
          <w:numId w:val="15"/>
        </w:numPr>
      </w:pPr>
      <w:r>
        <w:t>Average Velocity:</w:t>
      </w:r>
    </w:p>
    <w:p w:rsidR="00FB4397" w:rsidRDefault="00FB4397" w:rsidP="00BF400C">
      <w:pPr>
        <w:ind w:left="1080"/>
      </w:pPr>
      <w:r>
        <w:t>Average velocity involves the total displacement and the total time required for the displacement.</w:t>
      </w:r>
    </w:p>
    <w:p w:rsidR="00FB4397" w:rsidRDefault="00FB4397" w:rsidP="00BF400C">
      <w:pPr>
        <w:ind w:left="1080"/>
      </w:pPr>
    </w:p>
    <w:p w:rsidR="00FB4397" w:rsidRDefault="00FB4397" w:rsidP="00BF400C">
      <w:pPr>
        <w:ind w:left="1080"/>
        <w:jc w:val="center"/>
      </w:pPr>
      <w:r w:rsidRPr="00753EB3">
        <w:rPr>
          <w:position w:val="-28"/>
        </w:rPr>
        <w:object w:dxaOrig="8260" w:dyaOrig="660">
          <v:shape id="_x0000_i1029" type="#_x0000_t75" style="width:413.25pt;height:32.25pt" o:ole="">
            <v:imagedata r:id="rId14" o:title=""/>
          </v:shape>
          <o:OLEObject Type="Embed" ProgID="Equation.DSMT4" ShapeID="_x0000_i1029" DrawAspect="Content" ObjectID="_1413563730" r:id="rId15"/>
        </w:object>
      </w:r>
    </w:p>
    <w:p w:rsidR="00FB4397" w:rsidRDefault="00FB4397" w:rsidP="00A953AA">
      <w:pPr>
        <w:ind w:left="360"/>
      </w:pPr>
    </w:p>
    <w:p w:rsidR="00FB4397" w:rsidRDefault="00FB4397" w:rsidP="00033CB8">
      <w:pPr>
        <w:ind w:left="720"/>
      </w:pPr>
    </w:p>
    <w:p w:rsidR="00FB4397" w:rsidRDefault="00FB4397" w:rsidP="00CA0AA5">
      <w:pPr>
        <w:numPr>
          <w:ilvl w:val="0"/>
          <w:numId w:val="15"/>
        </w:numPr>
      </w:pPr>
      <w:r>
        <w:t>Average velocity is given by the slope of the line joining two points on a position-time graph.  Average velocity can be either positive or negative.</w:t>
      </w:r>
    </w:p>
    <w:p w:rsidR="00FB4397" w:rsidRDefault="00FB4397" w:rsidP="00793136"/>
    <w:p w:rsidR="00FB4397" w:rsidRDefault="00FB4397" w:rsidP="00793136">
      <w:pPr>
        <w:numPr>
          <w:ilvl w:val="0"/>
          <w:numId w:val="15"/>
        </w:numPr>
      </w:pPr>
      <w:r>
        <w:t>Speed is the size or magnitude of the velocity.  Speed is always positive.</w:t>
      </w:r>
    </w:p>
    <w:p w:rsidR="00FB4397" w:rsidRDefault="00FB4397" w:rsidP="004D337A"/>
    <w:p w:rsidR="00FB4397" w:rsidRDefault="00FB4397" w:rsidP="00793136">
      <w:pPr>
        <w:numPr>
          <w:ilvl w:val="0"/>
          <w:numId w:val="15"/>
        </w:numPr>
      </w:pPr>
      <w:r>
        <w:t>Instantaneous Velocity:</w:t>
      </w:r>
    </w:p>
    <w:p w:rsidR="00FB4397" w:rsidRDefault="00FB4397" w:rsidP="004D337A">
      <w:pPr>
        <w:ind w:left="1080"/>
      </w:pPr>
      <w:r>
        <w:t>Instantaneous velocity is given by the slope of the tangent to a position-time graph.</w:t>
      </w:r>
    </w:p>
    <w:p w:rsidR="00FB4397" w:rsidRDefault="00FB4397" w:rsidP="004D337A">
      <w:pPr>
        <w:ind w:left="1080"/>
      </w:pPr>
    </w:p>
    <w:p w:rsidR="00FB4397" w:rsidRDefault="00FB4397" w:rsidP="00723B93">
      <w:pPr>
        <w:ind w:left="1080"/>
        <w:jc w:val="center"/>
      </w:pPr>
      <w:r w:rsidRPr="00723B93">
        <w:rPr>
          <w:position w:val="-24"/>
        </w:rPr>
        <w:object w:dxaOrig="1380" w:dyaOrig="620">
          <v:shape id="_x0000_i1030" type="#_x0000_t75" style="width:68.25pt;height:30.75pt" o:ole="">
            <v:imagedata r:id="rId16" o:title=""/>
          </v:shape>
          <o:OLEObject Type="Embed" ProgID="Equation.DSMT4" ShapeID="_x0000_i1030" DrawAspect="Content" ObjectID="_1413563731" r:id="rId17"/>
        </w:object>
      </w:r>
    </w:p>
    <w:p w:rsidR="00FB4397" w:rsidRDefault="00FB4397" w:rsidP="00723B93">
      <w:pPr>
        <w:ind w:left="1080"/>
        <w:jc w:val="center"/>
      </w:pPr>
    </w:p>
    <w:p w:rsidR="00FB4397" w:rsidRDefault="00FB4397" w:rsidP="007E0254">
      <w:pPr>
        <w:numPr>
          <w:ilvl w:val="0"/>
          <w:numId w:val="15"/>
        </w:numPr>
      </w:pPr>
      <w:r>
        <w:t>Relativity of Velocity</w:t>
      </w:r>
    </w:p>
    <w:p w:rsidR="00FB4397" w:rsidRDefault="00FB4397" w:rsidP="007E0254">
      <w:pPr>
        <w:ind w:left="1080"/>
      </w:pPr>
    </w:p>
    <w:p w:rsidR="00FB4397" w:rsidRDefault="00FB4397" w:rsidP="001F636D">
      <w:pPr>
        <w:ind w:left="1440" w:hanging="360"/>
      </w:pPr>
      <w:r>
        <w:t>e.g.</w:t>
      </w:r>
      <w:r>
        <w:tab/>
        <w:t>A ship is moving forward at 10.0 m/s.  A passenger is waking on the deck.  What are his velocities, as measured by an observer at rest on the shore, if ht passenger walks a) with a velocity of + 2.0 m/s toward the front of the ship?  b) with a velocity of – 2.0 m/s toward the rear?</w:t>
      </w:r>
    </w:p>
    <w:p w:rsidR="00FB4397" w:rsidRDefault="00FB4397" w:rsidP="000147D3">
      <w:r w:rsidRPr="00D53117">
        <w:rPr>
          <w:b/>
          <w:bCs/>
        </w:rPr>
        <w:t xml:space="preserve">Physics 11 – </w:t>
      </w:r>
      <w:r>
        <w:rPr>
          <w:b/>
          <w:bCs/>
        </w:rPr>
        <w:t xml:space="preserve">Unit 2: </w:t>
      </w:r>
      <w:r w:rsidRPr="00D53117">
        <w:rPr>
          <w:b/>
          <w:bCs/>
        </w:rPr>
        <w:t>Motion in a Straight Line</w:t>
      </w:r>
      <w:r>
        <w:rPr>
          <w:b/>
          <w:bCs/>
        </w:rPr>
        <w:t>: Practice</w:t>
      </w:r>
    </w:p>
    <w:p w:rsidR="00FB4397" w:rsidRDefault="00FB4397" w:rsidP="000147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7" o:spid="_x0000_i1031" type="#_x0000_t75" alt="ex1" style="width:299.25pt;height:198.75pt;visibility:visible">
                  <v:imagedata r:id="rId18" o:title="" gain="2.5" blacklevel="-13763f"/>
                </v:shape>
              </w:pict>
            </w:r>
          </w:p>
          <w:p w:rsidR="00FB4397" w:rsidRDefault="00FB4397" w:rsidP="003E6852"/>
        </w:tc>
      </w:tr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8" o:spid="_x0000_i1032" type="#_x0000_t75" alt="ex2" style="width:297pt;height:110.25pt;visibility:visible">
                  <v:imagedata r:id="rId19" o:title="" gain="2.5" blacklevel="-9830f"/>
                </v:shape>
              </w:pict>
            </w:r>
          </w:p>
          <w:p w:rsidR="00FB4397" w:rsidRDefault="00FB4397" w:rsidP="003E6852"/>
        </w:tc>
      </w:tr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9" o:spid="_x0000_i1033" type="#_x0000_t75" alt="ex3" style="width:290.25pt;height:148.5pt;visibility:visible">
                  <v:imagedata r:id="rId20" o:title="" gain="2.5" blacklevel="-13763f"/>
                </v:shape>
              </w:pict>
            </w:r>
          </w:p>
        </w:tc>
      </w:tr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10" o:spid="_x0000_i1034" type="#_x0000_t75" alt="ex4" style="width:307.5pt;height:160.5pt;visibility:visible">
                  <v:imagedata r:id="rId21" o:title="" gain="2.5" blacklevel="-13763f"/>
                </v:shape>
              </w:pict>
            </w:r>
          </w:p>
          <w:p w:rsidR="00FB4397" w:rsidRPr="00E267B7" w:rsidRDefault="00FB4397" w:rsidP="003E6852">
            <w:pPr>
              <w:rPr>
                <w:sz w:val="16"/>
                <w:szCs w:val="16"/>
              </w:rPr>
            </w:pPr>
          </w:p>
        </w:tc>
      </w:tr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11" o:spid="_x0000_i1035" type="#_x0000_t75" alt="ex5" style="width:477pt;height:185.25pt;visibility:visible">
                  <v:imagedata r:id="rId22" o:title="" gain="2.5" blacklevel="-11796f"/>
                </v:shape>
              </w:pict>
            </w:r>
          </w:p>
          <w:p w:rsidR="00FB4397" w:rsidRPr="00E267B7" w:rsidRDefault="00FB4397" w:rsidP="003E6852">
            <w:pPr>
              <w:rPr>
                <w:sz w:val="16"/>
                <w:szCs w:val="16"/>
              </w:rPr>
            </w:pPr>
          </w:p>
        </w:tc>
      </w:tr>
      <w:tr w:rsidR="00FB4397">
        <w:tc>
          <w:tcPr>
            <w:tcW w:w="9576" w:type="dxa"/>
          </w:tcPr>
          <w:p w:rsidR="00FB4397" w:rsidRDefault="00FB4397" w:rsidP="003E6852">
            <w:r w:rsidRPr="00396C2A">
              <w:rPr>
                <w:noProof/>
              </w:rPr>
              <w:pict>
                <v:shape id="Picture 12" o:spid="_x0000_i1036" type="#_x0000_t75" alt="ex6" style="width:478.5pt;height:271.5pt;visibility:visible">
                  <v:imagedata r:id="rId23" o:title="" gain="2.5" blacklevel="-11796f"/>
                </v:shape>
              </w:pict>
            </w:r>
          </w:p>
        </w:tc>
      </w:tr>
    </w:tbl>
    <w:p w:rsidR="00FB4397" w:rsidRPr="000147D3" w:rsidRDefault="00FB4397" w:rsidP="000147D3">
      <w:pPr>
        <w:rPr>
          <w:sz w:val="4"/>
          <w:szCs w:val="4"/>
        </w:rPr>
      </w:pPr>
    </w:p>
    <w:sectPr w:rsidR="00FB4397" w:rsidRPr="000147D3" w:rsidSect="00B21D3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97" w:rsidRDefault="00FB4397">
      <w:r>
        <w:separator/>
      </w:r>
    </w:p>
  </w:endnote>
  <w:endnote w:type="continuationSeparator" w:id="0">
    <w:p w:rsidR="00FB4397" w:rsidRDefault="00F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97" w:rsidRDefault="00FB4397">
      <w:r>
        <w:separator/>
      </w:r>
    </w:p>
  </w:footnote>
  <w:footnote w:type="continuationSeparator" w:id="0">
    <w:p w:rsidR="00FB4397" w:rsidRDefault="00F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97" w:rsidRPr="00850F46" w:rsidRDefault="00FB4397" w:rsidP="00850F46">
    <w:pPr>
      <w:pStyle w:val="Header"/>
      <w:jc w:val="right"/>
      <w:rPr>
        <w:sz w:val="16"/>
        <w:szCs w:val="16"/>
      </w:rPr>
    </w:pPr>
    <w:r w:rsidRPr="00850F46">
      <w:rPr>
        <w:sz w:val="16"/>
        <w:szCs w:val="16"/>
      </w:rPr>
      <w:t xml:space="preserve">Page </w:t>
    </w:r>
    <w:r w:rsidRPr="00850F46">
      <w:rPr>
        <w:sz w:val="16"/>
        <w:szCs w:val="16"/>
      </w:rPr>
      <w:fldChar w:fldCharType="begin"/>
    </w:r>
    <w:r w:rsidRPr="00850F46">
      <w:rPr>
        <w:sz w:val="16"/>
        <w:szCs w:val="16"/>
      </w:rPr>
      <w:instrText xml:space="preserve"> PAGE </w:instrText>
    </w:r>
    <w:r w:rsidRPr="00850F46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850F46">
      <w:rPr>
        <w:sz w:val="16"/>
        <w:szCs w:val="16"/>
      </w:rPr>
      <w:fldChar w:fldCharType="end"/>
    </w:r>
    <w:r w:rsidRPr="00850F46">
      <w:rPr>
        <w:sz w:val="16"/>
        <w:szCs w:val="16"/>
      </w:rPr>
      <w:t xml:space="preserve"> of </w:t>
    </w:r>
    <w:r w:rsidRPr="00850F46">
      <w:rPr>
        <w:sz w:val="16"/>
        <w:szCs w:val="16"/>
      </w:rPr>
      <w:fldChar w:fldCharType="begin"/>
    </w:r>
    <w:r w:rsidRPr="00850F46">
      <w:rPr>
        <w:sz w:val="16"/>
        <w:szCs w:val="16"/>
      </w:rPr>
      <w:instrText xml:space="preserve"> NUMPAGES </w:instrText>
    </w:r>
    <w:r w:rsidRPr="00850F46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850F4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D71"/>
    <w:multiLevelType w:val="multilevel"/>
    <w:tmpl w:val="F90E1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C525FD"/>
    <w:multiLevelType w:val="hybridMultilevel"/>
    <w:tmpl w:val="2D78A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278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905D04"/>
    <w:multiLevelType w:val="multilevel"/>
    <w:tmpl w:val="CB669A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CD21C4"/>
    <w:multiLevelType w:val="hybridMultilevel"/>
    <w:tmpl w:val="D9F04C94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4">
    <w:nsid w:val="202D0CE3"/>
    <w:multiLevelType w:val="hybridMultilevel"/>
    <w:tmpl w:val="02082904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B278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5">
    <w:nsid w:val="25B24C84"/>
    <w:multiLevelType w:val="hybridMultilevel"/>
    <w:tmpl w:val="34505FBA"/>
    <w:lvl w:ilvl="0" w:tplc="B2785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6">
    <w:nsid w:val="39FC4144"/>
    <w:multiLevelType w:val="multilevel"/>
    <w:tmpl w:val="B47099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7">
    <w:nsid w:val="41981779"/>
    <w:multiLevelType w:val="hybridMultilevel"/>
    <w:tmpl w:val="B470995A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8">
    <w:nsid w:val="434F7652"/>
    <w:multiLevelType w:val="hybridMultilevel"/>
    <w:tmpl w:val="F90E1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06467D"/>
    <w:multiLevelType w:val="hybridMultilevel"/>
    <w:tmpl w:val="DFAEC532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0">
    <w:nsid w:val="462B2EDF"/>
    <w:multiLevelType w:val="hybridMultilevel"/>
    <w:tmpl w:val="563A7D50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B278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1">
    <w:nsid w:val="47EA1423"/>
    <w:multiLevelType w:val="multilevel"/>
    <w:tmpl w:val="D9F04C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2">
    <w:nsid w:val="5AA00275"/>
    <w:multiLevelType w:val="multilevel"/>
    <w:tmpl w:val="DFAEC5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3">
    <w:nsid w:val="5E855C2C"/>
    <w:multiLevelType w:val="multilevel"/>
    <w:tmpl w:val="3450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4">
    <w:nsid w:val="64AD07B8"/>
    <w:multiLevelType w:val="multilevel"/>
    <w:tmpl w:val="563A7D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5">
    <w:nsid w:val="779C64C5"/>
    <w:multiLevelType w:val="hybridMultilevel"/>
    <w:tmpl w:val="9C0E2D62"/>
    <w:lvl w:ilvl="0" w:tplc="FF2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B278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16">
    <w:nsid w:val="79550F32"/>
    <w:multiLevelType w:val="hybridMultilevel"/>
    <w:tmpl w:val="04708EEE"/>
    <w:lvl w:ilvl="0" w:tplc="8BAE1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7A281EF2"/>
    <w:multiLevelType w:val="hybridMultilevel"/>
    <w:tmpl w:val="CB669A0A"/>
    <w:lvl w:ilvl="0" w:tplc="B27850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D3B"/>
    <w:rsid w:val="000147D3"/>
    <w:rsid w:val="00033CB8"/>
    <w:rsid w:val="001127C7"/>
    <w:rsid w:val="00120AF3"/>
    <w:rsid w:val="001330E8"/>
    <w:rsid w:val="001F636D"/>
    <w:rsid w:val="0028098F"/>
    <w:rsid w:val="002843B5"/>
    <w:rsid w:val="00295D88"/>
    <w:rsid w:val="002C6D98"/>
    <w:rsid w:val="00382B87"/>
    <w:rsid w:val="00396C2A"/>
    <w:rsid w:val="003E6852"/>
    <w:rsid w:val="004946AA"/>
    <w:rsid w:val="004D337A"/>
    <w:rsid w:val="0053486A"/>
    <w:rsid w:val="00591394"/>
    <w:rsid w:val="005C4D41"/>
    <w:rsid w:val="00723B93"/>
    <w:rsid w:val="00753EB3"/>
    <w:rsid w:val="00793136"/>
    <w:rsid w:val="007E0254"/>
    <w:rsid w:val="008020A6"/>
    <w:rsid w:val="00850F46"/>
    <w:rsid w:val="00853CB9"/>
    <w:rsid w:val="008B1051"/>
    <w:rsid w:val="008E4A16"/>
    <w:rsid w:val="0092145B"/>
    <w:rsid w:val="00931FBA"/>
    <w:rsid w:val="0094047F"/>
    <w:rsid w:val="00985B75"/>
    <w:rsid w:val="009E4054"/>
    <w:rsid w:val="00A953AA"/>
    <w:rsid w:val="00B062F7"/>
    <w:rsid w:val="00B21D3B"/>
    <w:rsid w:val="00BF400C"/>
    <w:rsid w:val="00CA0AA5"/>
    <w:rsid w:val="00CB67AD"/>
    <w:rsid w:val="00D20858"/>
    <w:rsid w:val="00D4225A"/>
    <w:rsid w:val="00D53117"/>
    <w:rsid w:val="00D57C78"/>
    <w:rsid w:val="00E267B7"/>
    <w:rsid w:val="00E5549C"/>
    <w:rsid w:val="00F51FC1"/>
    <w:rsid w:val="00FB4397"/>
    <w:rsid w:val="00F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3C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0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304</Words>
  <Characters>1734</Characters>
  <Application>Microsoft Office Outlook</Application>
  <DocSecurity>0</DocSecurity>
  <Lines>0</Lines>
  <Paragraphs>0</Paragraphs>
  <ScaleCrop>false</ScaleCrop>
  <Company>dlmlis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– Motion in a Straight Line</dc:title>
  <dc:subject/>
  <dc:creator>IBM</dc:creator>
  <cp:keywords/>
  <dc:description/>
  <cp:lastModifiedBy>Teacher</cp:lastModifiedBy>
  <cp:revision>2</cp:revision>
  <cp:lastPrinted>2010-07-04T17:38:00Z</cp:lastPrinted>
  <dcterms:created xsi:type="dcterms:W3CDTF">2012-11-05T03:49:00Z</dcterms:created>
  <dcterms:modified xsi:type="dcterms:W3CDTF">2012-11-05T03:49:00Z</dcterms:modified>
</cp:coreProperties>
</file>